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1FA7" w14:textId="2FFAB820" w:rsidR="004D4354" w:rsidRPr="00C87B3F" w:rsidRDefault="004D4354">
      <w:pPr>
        <w:rPr>
          <w:sz w:val="20"/>
          <w:szCs w:val="20"/>
        </w:rPr>
      </w:pPr>
      <w:bookmarkStart w:id="0" w:name="_GoBack"/>
      <w:bookmarkEnd w:id="0"/>
    </w:p>
    <w:p w14:paraId="6CFC01FA" w14:textId="77777777" w:rsidR="00171ED6" w:rsidRDefault="00171ED6" w:rsidP="00171ED6">
      <w:pPr>
        <w:spacing w:after="0"/>
        <w:jc w:val="center"/>
        <w:rPr>
          <w:rFonts w:ascii="Spectral" w:hAnsi="Spectral"/>
        </w:rPr>
      </w:pPr>
      <w:r w:rsidRPr="00171ED6">
        <w:rPr>
          <w:rFonts w:ascii="Spectral" w:hAnsi="Spectral"/>
        </w:rPr>
        <w:t xml:space="preserve">Положение о материальной помощи </w:t>
      </w:r>
    </w:p>
    <w:p w14:paraId="0825F44A" w14:textId="02E6D813" w:rsidR="00171ED6" w:rsidRDefault="00171ED6" w:rsidP="00171ED6">
      <w:pPr>
        <w:jc w:val="center"/>
        <w:rPr>
          <w:rFonts w:ascii="Spectral" w:hAnsi="Spectral"/>
        </w:rPr>
      </w:pPr>
      <w:r w:rsidRPr="00171ED6">
        <w:rPr>
          <w:rFonts w:ascii="Spectral" w:hAnsi="Spectral"/>
        </w:rPr>
        <w:t>в период неблагополучной эпидемиологической обстановк</w:t>
      </w:r>
      <w:r>
        <w:rPr>
          <w:rFonts w:ascii="Spectral" w:hAnsi="Spectral"/>
        </w:rPr>
        <w:t>и</w:t>
      </w:r>
    </w:p>
    <w:p w14:paraId="26518709" w14:textId="77777777" w:rsidR="00171ED6" w:rsidRPr="00171ED6" w:rsidRDefault="00171ED6" w:rsidP="00171ED6">
      <w:pPr>
        <w:rPr>
          <w:rFonts w:ascii="Spectral" w:hAnsi="Spectral"/>
        </w:rPr>
      </w:pPr>
      <w:r w:rsidRPr="00171ED6">
        <w:rPr>
          <w:rFonts w:ascii="Spectral" w:hAnsi="Spectral"/>
        </w:rPr>
        <w:t>…</w:t>
      </w:r>
    </w:p>
    <w:p w14:paraId="20B63B6A" w14:textId="77777777" w:rsidR="00171ED6" w:rsidRPr="00171ED6" w:rsidRDefault="00171ED6" w:rsidP="00171ED6">
      <w:pPr>
        <w:rPr>
          <w:rFonts w:ascii="Spectral" w:hAnsi="Spectral"/>
        </w:rPr>
      </w:pPr>
      <w:r w:rsidRPr="00171ED6">
        <w:rPr>
          <w:rFonts w:ascii="Spectral" w:hAnsi="Spectral"/>
        </w:rPr>
        <w:t xml:space="preserve">В целях компенсации работникам ООО «Ромашка» (далее — «Работодатель»), отстраненным от работы на основании абзаца 8 части 1 статьи 76 ТК, абзаца 4 части 2 статьи 5 Закона от 17.09.1998 </w:t>
      </w:r>
      <w:r w:rsidRPr="00171ED6">
        <w:rPr>
          <w:rFonts w:ascii="Times New Roman" w:hAnsi="Times New Roman" w:cs="Times New Roman"/>
        </w:rPr>
        <w:t>№</w:t>
      </w:r>
      <w:r w:rsidRPr="00171ED6">
        <w:rPr>
          <w:rFonts w:ascii="Spectral" w:hAnsi="Spectral" w:cs="Spectral"/>
        </w:rPr>
        <w:t> </w:t>
      </w:r>
      <w:r w:rsidRPr="00171ED6">
        <w:rPr>
          <w:rFonts w:ascii="Spectral" w:hAnsi="Spectral"/>
        </w:rPr>
        <w:t>157-</w:t>
      </w:r>
      <w:r w:rsidRPr="00171ED6">
        <w:rPr>
          <w:rFonts w:ascii="Spectral" w:hAnsi="Spectral" w:cs="Spectral"/>
        </w:rPr>
        <w:t>ФЗ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«Об иммунопрофилактике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инфекционных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болезней»</w:t>
      </w:r>
      <w:r w:rsidRPr="00171ED6">
        <w:rPr>
          <w:rFonts w:ascii="Spectral" w:hAnsi="Spectral"/>
        </w:rPr>
        <w:t xml:space="preserve">, </w:t>
      </w:r>
      <w:r w:rsidRPr="00171ED6">
        <w:rPr>
          <w:rFonts w:ascii="Spectral" w:hAnsi="Spectral" w:cs="Spectral"/>
        </w:rPr>
        <w:t>утраченного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заработка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в связи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с принятием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Главным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государственным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санитарным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врачом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города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Москвы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постановле</w:t>
      </w:r>
      <w:r w:rsidRPr="00171ED6">
        <w:rPr>
          <w:rFonts w:ascii="Spectral" w:hAnsi="Spectral"/>
        </w:rPr>
        <w:t xml:space="preserve">ния </w:t>
      </w:r>
      <w:r w:rsidRPr="00171ED6">
        <w:rPr>
          <w:rFonts w:ascii="Times New Roman" w:hAnsi="Times New Roman" w:cs="Times New Roman"/>
        </w:rPr>
        <w:t>№</w:t>
      </w:r>
      <w:r w:rsidRPr="00171ED6">
        <w:rPr>
          <w:rFonts w:ascii="Spectral" w:hAnsi="Spectral" w:cs="Spectral"/>
        </w:rPr>
        <w:t> </w:t>
      </w:r>
      <w:r w:rsidRPr="00171ED6">
        <w:rPr>
          <w:rFonts w:ascii="Spectral" w:hAnsi="Spectral"/>
        </w:rPr>
        <w:t>1</w:t>
      </w:r>
      <w:r w:rsidRPr="00171ED6">
        <w:rPr>
          <w:rFonts w:ascii="Spectral" w:hAnsi="Spectral" w:cs="Spectral"/>
        </w:rPr>
        <w:t> от </w:t>
      </w:r>
      <w:r w:rsidRPr="00171ED6">
        <w:rPr>
          <w:rFonts w:ascii="Spectral" w:hAnsi="Spectral"/>
        </w:rPr>
        <w:t xml:space="preserve">15.06.2021 </w:t>
      </w:r>
      <w:r w:rsidRPr="00171ED6">
        <w:rPr>
          <w:rFonts w:ascii="Spectral" w:hAnsi="Spectral" w:cs="Spectral"/>
        </w:rPr>
        <w:t>Работодатель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выплачивает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работникам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материальную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помощь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на следующих</w:t>
      </w:r>
      <w:r w:rsidRPr="00171ED6">
        <w:rPr>
          <w:rFonts w:ascii="Spectral" w:hAnsi="Spectral"/>
        </w:rPr>
        <w:t xml:space="preserve"> </w:t>
      </w:r>
      <w:r w:rsidRPr="00171ED6">
        <w:rPr>
          <w:rFonts w:ascii="Spectral" w:hAnsi="Spectral" w:cs="Spectral"/>
        </w:rPr>
        <w:t>условиях</w:t>
      </w:r>
      <w:r w:rsidRPr="00171ED6">
        <w:rPr>
          <w:rFonts w:ascii="Spectral" w:hAnsi="Spectral"/>
        </w:rPr>
        <w:t>:</w:t>
      </w:r>
    </w:p>
    <w:p w14:paraId="0A120E81" w14:textId="77777777" w:rsidR="00171ED6" w:rsidRPr="00171ED6" w:rsidRDefault="00171ED6" w:rsidP="00171ED6">
      <w:pPr>
        <w:rPr>
          <w:rFonts w:ascii="Spectral" w:hAnsi="Spectral"/>
        </w:rPr>
      </w:pPr>
      <w:r w:rsidRPr="00171ED6">
        <w:rPr>
          <w:rFonts w:ascii="Spectral" w:hAnsi="Spectral"/>
        </w:rPr>
        <w:t>1. Материальная помощь составляет 80% от должностного оклада Работника пропорционально времени, в течение которого Работник был отстранен от работы.</w:t>
      </w:r>
    </w:p>
    <w:p w14:paraId="71C318CB" w14:textId="77777777" w:rsidR="00171ED6" w:rsidRPr="00171ED6" w:rsidRDefault="00171ED6" w:rsidP="00171ED6">
      <w:pPr>
        <w:rPr>
          <w:rFonts w:ascii="Spectral" w:hAnsi="Spectral"/>
        </w:rPr>
      </w:pPr>
      <w:r w:rsidRPr="00171ED6">
        <w:rPr>
          <w:rFonts w:ascii="Spectral" w:hAnsi="Spectral"/>
        </w:rPr>
        <w:t>2. Материальная помощь выплачивается один раз в месяц 1-го числа. Если 1-е число месяца выпадает на выходной или нерабочий праздничный день, материальная помощь выплачивается в последний рабочий день перед нерабочим днем.</w:t>
      </w:r>
    </w:p>
    <w:p w14:paraId="649B0AD8" w14:textId="77777777" w:rsidR="00171ED6" w:rsidRPr="00171ED6" w:rsidRDefault="00171ED6" w:rsidP="00171ED6">
      <w:pPr>
        <w:rPr>
          <w:rFonts w:ascii="Spectral" w:hAnsi="Spectral"/>
        </w:rPr>
      </w:pPr>
      <w:r w:rsidRPr="00171ED6">
        <w:rPr>
          <w:rFonts w:ascii="Spectral" w:hAnsi="Spectral"/>
        </w:rPr>
        <w:t>3. Выплата материальной помощи может быть приостановлена в случае, если финансовое положение Работодателя не позволяет производить выплаты.</w:t>
      </w:r>
    </w:p>
    <w:p w14:paraId="37C6E550" w14:textId="2AFBFE46" w:rsidR="009C7F06" w:rsidRPr="00C87B3F" w:rsidRDefault="00171ED6" w:rsidP="00171ED6">
      <w:pPr>
        <w:rPr>
          <w:rFonts w:ascii="Spectral" w:hAnsi="Spectral"/>
        </w:rPr>
      </w:pPr>
      <w:r w:rsidRPr="00171ED6">
        <w:rPr>
          <w:rFonts w:ascii="Spectral" w:hAnsi="Spectral"/>
        </w:rPr>
        <w:t>…</w:t>
      </w:r>
    </w:p>
    <w:sectPr w:rsidR="009C7F06" w:rsidRPr="00C87B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171ED6"/>
    <w:rsid w:val="00281564"/>
    <w:rsid w:val="004525BE"/>
    <w:rsid w:val="004D4354"/>
    <w:rsid w:val="009711EB"/>
    <w:rsid w:val="009C7F06"/>
    <w:rsid w:val="00C87B3F"/>
    <w:rsid w:val="00DD5237"/>
    <w:rsid w:val="00E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2</cp:revision>
  <dcterms:created xsi:type="dcterms:W3CDTF">2021-07-16T07:56:00Z</dcterms:created>
  <dcterms:modified xsi:type="dcterms:W3CDTF">2021-07-16T07:56:00Z</dcterms:modified>
</cp:coreProperties>
</file>